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E2" w:rsidRPr="00FE5FE2" w:rsidRDefault="00FE5FE2" w:rsidP="00FA5B5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FE5FE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Jak zostać członkiem obwodowej komisji wyborczej?</w:t>
      </w:r>
    </w:p>
    <w:p w:rsidR="00FE5FE2" w:rsidRPr="00FE5FE2" w:rsidRDefault="00FE5FE2" w:rsidP="00FA5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WYBORY PREZYDENTA RZECZYPOSPOLITEJ POLSKIEJ 2025  </w:t>
      </w:r>
    </w:p>
    <w:p w:rsidR="00FE5FE2" w:rsidRPr="00FE5FE2" w:rsidRDefault="00FE5FE2" w:rsidP="00FA5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obwodowej komisji wyborczej</w:t>
      </w:r>
    </w:p>
    <w:p w:rsidR="00FE5FE2" w:rsidRPr="00FE5FE2" w:rsidRDefault="00FE5FE2" w:rsidP="00FA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FE2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obwodowej komisji wyborczej należy:</w:t>
      </w:r>
    </w:p>
    <w:p w:rsidR="00FE5FE2" w:rsidRPr="00FE5FE2" w:rsidRDefault="00FE5FE2" w:rsidP="00FA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FE2">
        <w:rPr>
          <w:rFonts w:ascii="Times New Roman" w:eastAsia="Times New Roman" w:hAnsi="Times New Roman" w:cs="Times New Roman"/>
          <w:sz w:val="24"/>
          <w:szCs w:val="24"/>
          <w:lang w:eastAsia="pl-PL"/>
        </w:rPr>
        <w:t>• przeprowadzenie głosowania w obwodzie,</w:t>
      </w:r>
    </w:p>
    <w:p w:rsidR="00FE5FE2" w:rsidRPr="00FE5FE2" w:rsidRDefault="00FE5FE2" w:rsidP="00FA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FE2">
        <w:rPr>
          <w:rFonts w:ascii="Times New Roman" w:eastAsia="Times New Roman" w:hAnsi="Times New Roman" w:cs="Times New Roman"/>
          <w:sz w:val="24"/>
          <w:szCs w:val="24"/>
          <w:lang w:eastAsia="pl-PL"/>
        </w:rPr>
        <w:t>• czuwanie w dniu wyborów nad przestrzeganiem prawa wyborczego w miejscu i czasie głosowania,</w:t>
      </w:r>
    </w:p>
    <w:p w:rsidR="00FE5FE2" w:rsidRPr="00FE5FE2" w:rsidRDefault="00FE5FE2" w:rsidP="00FA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FE2">
        <w:rPr>
          <w:rFonts w:ascii="Times New Roman" w:eastAsia="Times New Roman" w:hAnsi="Times New Roman" w:cs="Times New Roman"/>
          <w:sz w:val="24"/>
          <w:szCs w:val="24"/>
          <w:lang w:eastAsia="pl-PL"/>
        </w:rPr>
        <w:t>• ustalenie wyników głosowania w obwodzie i podanie ich do publicznej wiadomości,</w:t>
      </w:r>
    </w:p>
    <w:p w:rsidR="00FE5FE2" w:rsidRPr="00FE5FE2" w:rsidRDefault="00FE5FE2" w:rsidP="00FA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FE2">
        <w:rPr>
          <w:rFonts w:ascii="Times New Roman" w:eastAsia="Times New Roman" w:hAnsi="Times New Roman" w:cs="Times New Roman"/>
          <w:sz w:val="24"/>
          <w:szCs w:val="24"/>
          <w:lang w:eastAsia="pl-PL"/>
        </w:rPr>
        <w:t>• przekazanie wyników głosowania do właściwej komisji wyborczej.</w:t>
      </w:r>
    </w:p>
    <w:p w:rsidR="00994E11" w:rsidRPr="00994E11" w:rsidRDefault="00994E11" w:rsidP="00FA5B5D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FE5FE2" w:rsidRPr="00994E11" w:rsidRDefault="00FE5FE2" w:rsidP="00FA5B5D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994E11">
        <w:rPr>
          <w:rStyle w:val="Pogrubienie"/>
          <w:rFonts w:ascii="Times New Roman" w:hAnsi="Times New Roman" w:cs="Times New Roman"/>
          <w:sz w:val="24"/>
          <w:szCs w:val="24"/>
        </w:rPr>
        <w:t>Kto może być kandydatem na członka obwodowej komisji wyborczej?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rPr>
          <w:b/>
        </w:rPr>
        <w:t>Kandydatem</w:t>
      </w:r>
      <w:r w:rsidRPr="00994E11">
        <w:t xml:space="preserve"> do składu komisji </w:t>
      </w:r>
      <w:r w:rsidRPr="00994E11">
        <w:rPr>
          <w:b/>
        </w:rPr>
        <w:t>może być</w:t>
      </w:r>
      <w:r w:rsidRPr="00994E11">
        <w:t xml:space="preserve"> osoba posiadająca prawo wybierania, tj. osoba, która: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>1. jest obywatelem polskim;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>2. najpóźniej w dniu zgłoszenia kończy 18 lat;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>3. nie jest pozbawiona praw publicznych prawomocnym orzeczeniem sądu;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>4. nie jest pozbawiona praw wyborczych prawomocnym orzeczeniem Trybunału Stanu;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 xml:space="preserve">5. nie jest ubezwłasnowolniona prawomocnym orzeczeniem sądu. 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</w:p>
    <w:p w:rsidR="001A43E2" w:rsidRDefault="00FE5FE2" w:rsidP="00FA5B5D">
      <w:pPr>
        <w:pStyle w:val="NormalnyWeb"/>
        <w:spacing w:before="0" w:beforeAutospacing="0" w:after="0" w:afterAutospacing="0"/>
        <w:jc w:val="both"/>
      </w:pPr>
      <w:r w:rsidRPr="00DC46D3">
        <w:rPr>
          <w:b/>
        </w:rPr>
        <w:t>Uwaga!</w:t>
      </w:r>
      <w:r w:rsidRPr="00994E11">
        <w:t xml:space="preserve"> </w:t>
      </w:r>
    </w:p>
    <w:p w:rsidR="00FE5FE2" w:rsidRPr="00994E11" w:rsidRDefault="001A43E2" w:rsidP="00FA5B5D">
      <w:pPr>
        <w:pStyle w:val="NormalnyWeb"/>
        <w:spacing w:before="0" w:beforeAutospacing="0" w:after="0" w:afterAutospacing="0"/>
        <w:jc w:val="both"/>
      </w:pPr>
      <w:r>
        <w:t>N</w:t>
      </w:r>
      <w:r w:rsidRPr="00994E11">
        <w:t>a obszarze województwa</w:t>
      </w:r>
      <w:r>
        <w:t xml:space="preserve"> świętokrzyskiego k</w:t>
      </w:r>
      <w:r w:rsidR="00FE5FE2" w:rsidRPr="00994E11">
        <w:t>andydatem do</w:t>
      </w:r>
      <w:r>
        <w:t xml:space="preserve"> składu komisji może być osoba </w:t>
      </w:r>
      <w:r w:rsidR="00FE5FE2" w:rsidRPr="00994E11">
        <w:t xml:space="preserve">stale </w:t>
      </w:r>
      <w:r>
        <w:t xml:space="preserve">zamieszkująca </w:t>
      </w:r>
      <w:r w:rsidR="00FE5FE2" w:rsidRPr="00994E11">
        <w:t>i ujęta w Centralnym Rejestrze Wyborców w stałym obwodzie głosowania w jednej z</w:t>
      </w:r>
      <w:r>
        <w:t>e 102</w:t>
      </w:r>
      <w:r w:rsidR="00FE5FE2" w:rsidRPr="00994E11">
        <w:t xml:space="preserve"> gmin.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rPr>
          <w:b/>
        </w:rPr>
        <w:t>Kandydatem</w:t>
      </w:r>
      <w:r w:rsidRPr="00994E11">
        <w:t xml:space="preserve"> do składu komisji </w:t>
      </w:r>
      <w:r w:rsidRPr="00994E11">
        <w:rPr>
          <w:b/>
        </w:rPr>
        <w:t>nie może być</w:t>
      </w:r>
      <w:r w:rsidRPr="00994E11">
        <w:t>: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>1. kandydat w wyborach;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>2. pełnomocnik wyborczy komitetu wyborczego;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>3. pełnomocnik finansowy komitetu wyborczego;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>4. komisarz wyborczy;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>5. urzędnik wyborczy;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>6. mąż zaufania;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>7. obserwator społeczny;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>8. osoba będąca w stosunku do kandydata w wyborach:</w:t>
      </w:r>
    </w:p>
    <w:p w:rsidR="00FE5FE2" w:rsidRPr="00994E11" w:rsidRDefault="00FE5FE2" w:rsidP="001A43E2">
      <w:pPr>
        <w:pStyle w:val="NormalnyWeb"/>
        <w:spacing w:before="0" w:beforeAutospacing="0" w:after="0" w:afterAutospacing="0"/>
        <w:ind w:firstLine="284"/>
        <w:jc w:val="both"/>
      </w:pPr>
      <w:r w:rsidRPr="00994E11">
        <w:t>a) małżonkiem,</w:t>
      </w:r>
    </w:p>
    <w:p w:rsidR="00FE5FE2" w:rsidRPr="00994E11" w:rsidRDefault="00FE5FE2" w:rsidP="001A43E2">
      <w:pPr>
        <w:pStyle w:val="NormalnyWeb"/>
        <w:spacing w:before="0" w:beforeAutospacing="0" w:after="0" w:afterAutospacing="0"/>
        <w:ind w:left="284"/>
        <w:jc w:val="both"/>
      </w:pPr>
      <w:r w:rsidRPr="00994E11">
        <w:t>b) wstępnym,</w:t>
      </w:r>
    </w:p>
    <w:p w:rsidR="00FE5FE2" w:rsidRPr="00994E11" w:rsidRDefault="00FE5FE2" w:rsidP="001A43E2">
      <w:pPr>
        <w:pStyle w:val="NormalnyWeb"/>
        <w:spacing w:before="0" w:beforeAutospacing="0" w:after="0" w:afterAutospacing="0"/>
        <w:ind w:left="284"/>
        <w:jc w:val="both"/>
      </w:pPr>
      <w:r w:rsidRPr="00994E11">
        <w:t>c)  zstępnym,</w:t>
      </w:r>
    </w:p>
    <w:p w:rsidR="00FE5FE2" w:rsidRPr="00994E11" w:rsidRDefault="00FE5FE2" w:rsidP="001A43E2">
      <w:pPr>
        <w:pStyle w:val="NormalnyWeb"/>
        <w:spacing w:before="0" w:beforeAutospacing="0" w:after="0" w:afterAutospacing="0"/>
        <w:ind w:left="284"/>
        <w:jc w:val="both"/>
      </w:pPr>
      <w:r w:rsidRPr="00994E11">
        <w:t>d) rodzeństwem,</w:t>
      </w:r>
    </w:p>
    <w:p w:rsidR="00FE5FE2" w:rsidRPr="00994E11" w:rsidRDefault="00FE5FE2" w:rsidP="001A43E2">
      <w:pPr>
        <w:pStyle w:val="NormalnyWeb"/>
        <w:spacing w:before="0" w:beforeAutospacing="0" w:after="0" w:afterAutospacing="0"/>
        <w:ind w:left="284"/>
        <w:jc w:val="both"/>
      </w:pPr>
      <w:r w:rsidRPr="00994E11">
        <w:t>e) małżonkiem zstępnego, wstępnego lub przysposobionego,</w:t>
      </w:r>
    </w:p>
    <w:p w:rsidR="00FE5FE2" w:rsidRPr="00994E11" w:rsidRDefault="00FE5FE2" w:rsidP="001A43E2">
      <w:pPr>
        <w:pStyle w:val="NormalnyWeb"/>
        <w:spacing w:before="0" w:beforeAutospacing="0" w:after="0" w:afterAutospacing="0"/>
        <w:ind w:left="284"/>
        <w:jc w:val="both"/>
      </w:pPr>
      <w:r w:rsidRPr="00994E11">
        <w:t>f)  osobą pozostającą w stosunku przysposobienia</w:t>
      </w:r>
      <w:r w:rsidR="001A43E2">
        <w:t xml:space="preserve"> z</w:t>
      </w:r>
      <w:r w:rsidRPr="00994E11">
        <w:t xml:space="preserve"> kandydat</w:t>
      </w:r>
      <w:r w:rsidR="001A43E2">
        <w:t>em kandydującym</w:t>
      </w:r>
      <w:r w:rsidRPr="00994E11">
        <w:t xml:space="preserve"> w </w:t>
      </w:r>
      <w:r w:rsidR="001A43E2">
        <w:t>wyborach</w:t>
      </w:r>
      <w:r w:rsidRPr="00994E11">
        <w:t>;</w:t>
      </w:r>
    </w:p>
    <w:p w:rsidR="00FE5FE2" w:rsidRPr="00994E11" w:rsidRDefault="00FE5FE2" w:rsidP="00FA5B5D">
      <w:pPr>
        <w:pStyle w:val="NormalnyWeb"/>
        <w:spacing w:before="0" w:beforeAutospacing="0" w:after="0" w:afterAutospacing="0"/>
        <w:jc w:val="both"/>
      </w:pPr>
      <w:r w:rsidRPr="00994E11">
        <w:t>9. pełnomocnik, o którym mowa w art. 55 Kodeksu wyborczego, w komisji właściwej dla obwodu głosowania osoby udzielającej pełnomocnictwa do głosowania w jej imieniu.</w:t>
      </w:r>
    </w:p>
    <w:p w:rsidR="001A43E2" w:rsidRDefault="001A43E2" w:rsidP="00FA5B5D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FE5FE2" w:rsidRPr="00994E11" w:rsidRDefault="00915851" w:rsidP="00FA5B5D">
      <w:pPr>
        <w:jc w:val="both"/>
        <w:rPr>
          <w:rFonts w:ascii="Times New Roman" w:hAnsi="Times New Roman" w:cs="Times New Roman"/>
          <w:sz w:val="24"/>
          <w:szCs w:val="24"/>
        </w:rPr>
      </w:pPr>
      <w:r w:rsidRPr="00994E11">
        <w:rPr>
          <w:rStyle w:val="Pogrubienie"/>
          <w:rFonts w:ascii="Times New Roman" w:hAnsi="Times New Roman" w:cs="Times New Roman"/>
          <w:sz w:val="24"/>
          <w:szCs w:val="24"/>
        </w:rPr>
        <w:t>Co zrobić, aby zostać kandydatem na członka obwodowej komisji wyborczej?</w:t>
      </w:r>
    </w:p>
    <w:p w:rsidR="00FE5FE2" w:rsidRPr="00994E11" w:rsidRDefault="00FE5FE2" w:rsidP="00FA5B5D">
      <w:pPr>
        <w:jc w:val="both"/>
        <w:rPr>
          <w:rFonts w:ascii="Times New Roman" w:hAnsi="Times New Roman" w:cs="Times New Roman"/>
          <w:sz w:val="24"/>
          <w:szCs w:val="24"/>
        </w:rPr>
      </w:pPr>
      <w:r w:rsidRPr="00994E11">
        <w:rPr>
          <w:rFonts w:ascii="Times New Roman" w:hAnsi="Times New Roman" w:cs="Times New Roman"/>
          <w:sz w:val="24"/>
          <w:szCs w:val="24"/>
        </w:rPr>
        <w:t xml:space="preserve">W celu zgłoszenia swojej kandydatury do obwodowej komisji wyborczej należy </w:t>
      </w:r>
      <w:r w:rsidRPr="00994E11">
        <w:rPr>
          <w:rFonts w:ascii="Times New Roman" w:hAnsi="Times New Roman" w:cs="Times New Roman"/>
          <w:b/>
          <w:sz w:val="24"/>
          <w:szCs w:val="24"/>
        </w:rPr>
        <w:t>skontaktować się z komitetem wyborczym</w:t>
      </w:r>
      <w:r w:rsidRPr="00994E11">
        <w:rPr>
          <w:rFonts w:ascii="Times New Roman" w:hAnsi="Times New Roman" w:cs="Times New Roman"/>
          <w:sz w:val="24"/>
          <w:szCs w:val="24"/>
        </w:rPr>
        <w:t xml:space="preserve"> zarejestrowanym przez Państwową Komisję Wyborczą </w:t>
      </w:r>
      <w:r w:rsidRPr="00994E11">
        <w:rPr>
          <w:rFonts w:ascii="Times New Roman" w:hAnsi="Times New Roman" w:cs="Times New Roman"/>
          <w:color w:val="FF0000"/>
          <w:sz w:val="24"/>
          <w:szCs w:val="24"/>
        </w:rPr>
        <w:t>WYKAZ</w:t>
      </w:r>
      <w:r w:rsidRPr="00994E11">
        <w:rPr>
          <w:rFonts w:ascii="Times New Roman" w:hAnsi="Times New Roman" w:cs="Times New Roman"/>
          <w:sz w:val="24"/>
          <w:szCs w:val="24"/>
        </w:rPr>
        <w:t xml:space="preserve">, </w:t>
      </w:r>
      <w:r w:rsidRPr="00994E11">
        <w:rPr>
          <w:rFonts w:ascii="Times New Roman" w:hAnsi="Times New Roman" w:cs="Times New Roman"/>
          <w:sz w:val="24"/>
          <w:szCs w:val="24"/>
        </w:rPr>
        <w:lastRenderedPageBreak/>
        <w:t>którym przysługuje pierwszeństwo zgłosz</w:t>
      </w:r>
      <w:r w:rsidR="00915851" w:rsidRPr="00994E11">
        <w:rPr>
          <w:rFonts w:ascii="Times New Roman" w:hAnsi="Times New Roman" w:cs="Times New Roman"/>
          <w:sz w:val="24"/>
          <w:szCs w:val="24"/>
        </w:rPr>
        <w:t>enia swoich przedstawicieli do obwodowych komisji wyborczych</w:t>
      </w:r>
      <w:r w:rsidRPr="00994E11">
        <w:rPr>
          <w:rFonts w:ascii="Times New Roman" w:hAnsi="Times New Roman" w:cs="Times New Roman"/>
          <w:sz w:val="24"/>
          <w:szCs w:val="24"/>
        </w:rPr>
        <w:t>.</w:t>
      </w:r>
    </w:p>
    <w:p w:rsidR="00FE5FE2" w:rsidRPr="00994E11" w:rsidRDefault="00FE5FE2" w:rsidP="00FA5B5D">
      <w:pPr>
        <w:jc w:val="both"/>
        <w:rPr>
          <w:rFonts w:ascii="Times New Roman" w:hAnsi="Times New Roman" w:cs="Times New Roman"/>
          <w:sz w:val="24"/>
          <w:szCs w:val="24"/>
        </w:rPr>
      </w:pPr>
      <w:r w:rsidRPr="00994E11">
        <w:rPr>
          <w:rFonts w:ascii="Times New Roman" w:hAnsi="Times New Roman" w:cs="Times New Roman"/>
          <w:sz w:val="24"/>
          <w:szCs w:val="24"/>
        </w:rPr>
        <w:t xml:space="preserve">Można również </w:t>
      </w:r>
      <w:r w:rsidRPr="00994E11">
        <w:rPr>
          <w:rFonts w:ascii="Times New Roman" w:hAnsi="Times New Roman" w:cs="Times New Roman"/>
          <w:b/>
          <w:sz w:val="24"/>
          <w:szCs w:val="24"/>
        </w:rPr>
        <w:t>samodzielnie zgłosić swoją kandydaturę</w:t>
      </w:r>
      <w:r w:rsidRPr="00994E11">
        <w:rPr>
          <w:rFonts w:ascii="Times New Roman" w:hAnsi="Times New Roman" w:cs="Times New Roman"/>
          <w:sz w:val="24"/>
          <w:szCs w:val="24"/>
        </w:rPr>
        <w:t xml:space="preserve"> urzędnikowi wyborczemu za pośrednictwem urzędu gminy</w:t>
      </w:r>
      <w:r w:rsidR="00915851" w:rsidRPr="00994E11">
        <w:rPr>
          <w:rFonts w:ascii="Times New Roman" w:hAnsi="Times New Roman" w:cs="Times New Roman"/>
          <w:sz w:val="24"/>
          <w:szCs w:val="24"/>
        </w:rPr>
        <w:t xml:space="preserve"> </w:t>
      </w:r>
      <w:r w:rsidRPr="00994E11">
        <w:rPr>
          <w:rFonts w:ascii="Times New Roman" w:hAnsi="Times New Roman" w:cs="Times New Roman"/>
          <w:sz w:val="24"/>
          <w:szCs w:val="24"/>
        </w:rPr>
        <w:t>lub komisarzowi wyborczemu. Zgłoszenia indywidualne zostaną rozpatrzone w przypadku niewystraczającej ilości zgłoszeń dokonanych przez komitety wyborcze.</w:t>
      </w:r>
    </w:p>
    <w:p w:rsidR="00FE5FE2" w:rsidRDefault="00FE5FE2" w:rsidP="00FA5B5D">
      <w:pPr>
        <w:jc w:val="both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994E11">
        <w:rPr>
          <w:rFonts w:ascii="Times New Roman" w:hAnsi="Times New Roman" w:cs="Times New Roman"/>
          <w:sz w:val="24"/>
          <w:szCs w:val="24"/>
        </w:rPr>
        <w:t xml:space="preserve">Zgłoszenie należy dostarczyć </w:t>
      </w:r>
      <w:r w:rsidRPr="00994E11">
        <w:rPr>
          <w:rFonts w:ascii="Times New Roman" w:hAnsi="Times New Roman" w:cs="Times New Roman"/>
          <w:b/>
          <w:sz w:val="24"/>
          <w:szCs w:val="24"/>
        </w:rPr>
        <w:t>do dnia 18 kwietnia 2025 r.</w:t>
      </w:r>
      <w:r w:rsidRPr="00994E11">
        <w:rPr>
          <w:rFonts w:ascii="Times New Roman" w:hAnsi="Times New Roman" w:cs="Times New Roman"/>
          <w:sz w:val="24"/>
          <w:szCs w:val="24"/>
        </w:rPr>
        <w:t xml:space="preserve"> do urzędu gminy lub </w:t>
      </w:r>
      <w:r w:rsidR="00915851" w:rsidRPr="00994E11">
        <w:rPr>
          <w:rFonts w:ascii="Times New Roman" w:hAnsi="Times New Roman" w:cs="Times New Roman"/>
          <w:sz w:val="24"/>
          <w:szCs w:val="24"/>
        </w:rPr>
        <w:t>Krajowego Biura Wyborczego Delegatury</w:t>
      </w:r>
      <w:r w:rsidRPr="00994E11">
        <w:rPr>
          <w:rFonts w:ascii="Times New Roman" w:hAnsi="Times New Roman" w:cs="Times New Roman"/>
          <w:sz w:val="24"/>
          <w:szCs w:val="24"/>
        </w:rPr>
        <w:t xml:space="preserve"> w </w:t>
      </w:r>
      <w:r w:rsidR="00915851" w:rsidRPr="00DC46D3">
        <w:rPr>
          <w:rFonts w:ascii="Times New Roman" w:hAnsi="Times New Roman" w:cs="Times New Roman"/>
          <w:sz w:val="24"/>
          <w:szCs w:val="24"/>
        </w:rPr>
        <w:t>Kielcach</w:t>
      </w:r>
      <w:r w:rsidRPr="00994E11">
        <w:rPr>
          <w:rFonts w:ascii="Times New Roman" w:hAnsi="Times New Roman" w:cs="Times New Roman"/>
          <w:sz w:val="24"/>
          <w:szCs w:val="24"/>
        </w:rPr>
        <w:t xml:space="preserve">. Zgłoszenia przyjmowane są na adres mailowy </w:t>
      </w:r>
      <w:hyperlink r:id="rId5" w:history="1">
        <w:r w:rsidR="00DC46D3" w:rsidRPr="00113ACC">
          <w:rPr>
            <w:rStyle w:val="Hipercze"/>
            <w:rFonts w:ascii="Times New Roman" w:hAnsi="Times New Roman" w:cs="Times New Roman"/>
            <w:sz w:val="24"/>
            <w:szCs w:val="24"/>
          </w:rPr>
          <w:t>kielce@kbw.gov.pl</w:t>
        </w:r>
      </w:hyperlink>
      <w:r w:rsidR="00994E11" w:rsidRPr="00994E11">
        <w:rPr>
          <w:rFonts w:ascii="Times New Roman" w:hAnsi="Times New Roman" w:cs="Times New Roman"/>
          <w:color w:val="00B0F0"/>
          <w:sz w:val="24"/>
          <w:szCs w:val="24"/>
          <w:u w:val="single"/>
        </w:rPr>
        <w:t>.</w:t>
      </w:r>
    </w:p>
    <w:p w:rsidR="00915851" w:rsidRPr="00994E11" w:rsidRDefault="00915851" w:rsidP="00FA5B5D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994E11">
        <w:rPr>
          <w:rStyle w:val="Pogrubienie"/>
          <w:rFonts w:ascii="Times New Roman" w:hAnsi="Times New Roman" w:cs="Times New Roman"/>
          <w:sz w:val="24"/>
          <w:szCs w:val="24"/>
        </w:rPr>
        <w:t>Dieta za pracę w komisji</w:t>
      </w:r>
    </w:p>
    <w:p w:rsidR="001A43E2" w:rsidRDefault="00915851" w:rsidP="001A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11">
        <w:rPr>
          <w:rFonts w:ascii="Times New Roman" w:hAnsi="Times New Roman" w:cs="Times New Roman"/>
          <w:sz w:val="24"/>
          <w:szCs w:val="24"/>
        </w:rPr>
        <w:t>Za udział w pracach i szkoleniach obwodowych komisji wyborczych w wyborach Prezydenta Rzeczypospol</w:t>
      </w:r>
      <w:r w:rsidR="001A43E2">
        <w:rPr>
          <w:rFonts w:ascii="Times New Roman" w:hAnsi="Times New Roman" w:cs="Times New Roman"/>
          <w:sz w:val="24"/>
          <w:szCs w:val="24"/>
        </w:rPr>
        <w:t>itej Polskiej przysługuje dieta</w:t>
      </w:r>
      <w:r w:rsidR="00AA1270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1A43E2">
        <w:rPr>
          <w:rFonts w:ascii="Times New Roman" w:hAnsi="Times New Roman" w:cs="Times New Roman"/>
          <w:sz w:val="24"/>
          <w:szCs w:val="24"/>
        </w:rPr>
        <w:t>:</w:t>
      </w:r>
      <w:r w:rsidRPr="00994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3E2" w:rsidRPr="00AA1270" w:rsidRDefault="001A43E2" w:rsidP="00AA12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270">
        <w:rPr>
          <w:rFonts w:ascii="Times New Roman" w:hAnsi="Times New Roman" w:cs="Times New Roman"/>
          <w:sz w:val="24"/>
          <w:szCs w:val="24"/>
        </w:rPr>
        <w:t>p</w:t>
      </w:r>
      <w:r w:rsidR="00915851" w:rsidRPr="00AA1270">
        <w:rPr>
          <w:rFonts w:ascii="Times New Roman" w:hAnsi="Times New Roman" w:cs="Times New Roman"/>
          <w:sz w:val="24"/>
          <w:szCs w:val="24"/>
        </w:rPr>
        <w:t>rzewodn</w:t>
      </w:r>
      <w:r w:rsidRPr="00AA1270">
        <w:rPr>
          <w:rFonts w:ascii="Times New Roman" w:hAnsi="Times New Roman" w:cs="Times New Roman"/>
          <w:sz w:val="24"/>
          <w:szCs w:val="24"/>
        </w:rPr>
        <w:t xml:space="preserve">iczący </w:t>
      </w:r>
      <w:r w:rsidR="00AA1270">
        <w:rPr>
          <w:rFonts w:ascii="Times New Roman" w:hAnsi="Times New Roman" w:cs="Times New Roman"/>
          <w:sz w:val="24"/>
          <w:szCs w:val="24"/>
        </w:rPr>
        <w:t xml:space="preserve">- </w:t>
      </w:r>
      <w:r w:rsidRPr="00AA1270">
        <w:rPr>
          <w:rFonts w:ascii="Times New Roman" w:hAnsi="Times New Roman" w:cs="Times New Roman"/>
          <w:sz w:val="24"/>
          <w:szCs w:val="24"/>
        </w:rPr>
        <w:t>700 zł;</w:t>
      </w:r>
      <w:r w:rsidR="00915851" w:rsidRPr="00AA1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3E2" w:rsidRPr="00AA1270" w:rsidRDefault="00915851" w:rsidP="00AA12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270">
        <w:rPr>
          <w:rFonts w:ascii="Times New Roman" w:hAnsi="Times New Roman" w:cs="Times New Roman"/>
          <w:sz w:val="24"/>
          <w:szCs w:val="24"/>
        </w:rPr>
        <w:t>zast</w:t>
      </w:r>
      <w:r w:rsidR="001A43E2" w:rsidRPr="00AA1270">
        <w:rPr>
          <w:rFonts w:ascii="Times New Roman" w:hAnsi="Times New Roman" w:cs="Times New Roman"/>
          <w:sz w:val="24"/>
          <w:szCs w:val="24"/>
        </w:rPr>
        <w:t>ępc</w:t>
      </w:r>
      <w:r w:rsidR="00AA1270">
        <w:rPr>
          <w:rFonts w:ascii="Times New Roman" w:hAnsi="Times New Roman" w:cs="Times New Roman"/>
          <w:sz w:val="24"/>
          <w:szCs w:val="24"/>
        </w:rPr>
        <w:t>a</w:t>
      </w:r>
      <w:r w:rsidR="001A43E2" w:rsidRPr="00AA1270">
        <w:rPr>
          <w:rFonts w:ascii="Times New Roman" w:hAnsi="Times New Roman" w:cs="Times New Roman"/>
          <w:sz w:val="24"/>
          <w:szCs w:val="24"/>
        </w:rPr>
        <w:t xml:space="preserve"> przewodniczącego</w:t>
      </w:r>
      <w:r w:rsidR="00AA1270">
        <w:rPr>
          <w:rFonts w:ascii="Times New Roman" w:hAnsi="Times New Roman" w:cs="Times New Roman"/>
          <w:sz w:val="24"/>
          <w:szCs w:val="24"/>
        </w:rPr>
        <w:t xml:space="preserve"> - </w:t>
      </w:r>
      <w:r w:rsidR="001A43E2" w:rsidRPr="00AA1270">
        <w:rPr>
          <w:rFonts w:ascii="Times New Roman" w:hAnsi="Times New Roman" w:cs="Times New Roman"/>
          <w:sz w:val="24"/>
          <w:szCs w:val="24"/>
        </w:rPr>
        <w:t xml:space="preserve">600 zł; </w:t>
      </w:r>
    </w:p>
    <w:p w:rsidR="00915851" w:rsidRPr="00AA1270" w:rsidRDefault="00915851" w:rsidP="00AA12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270">
        <w:rPr>
          <w:rFonts w:ascii="Times New Roman" w:hAnsi="Times New Roman" w:cs="Times New Roman"/>
          <w:sz w:val="24"/>
          <w:szCs w:val="24"/>
        </w:rPr>
        <w:t>człon</w:t>
      </w:r>
      <w:r w:rsidR="00AA1270">
        <w:rPr>
          <w:rFonts w:ascii="Times New Roman" w:hAnsi="Times New Roman" w:cs="Times New Roman"/>
          <w:sz w:val="24"/>
          <w:szCs w:val="24"/>
        </w:rPr>
        <w:t>e</w:t>
      </w:r>
      <w:r w:rsidRPr="00AA1270">
        <w:rPr>
          <w:rFonts w:ascii="Times New Roman" w:hAnsi="Times New Roman" w:cs="Times New Roman"/>
          <w:sz w:val="24"/>
          <w:szCs w:val="24"/>
        </w:rPr>
        <w:t xml:space="preserve">k komisji </w:t>
      </w:r>
      <w:r w:rsidR="00AA1270">
        <w:rPr>
          <w:rFonts w:ascii="Times New Roman" w:hAnsi="Times New Roman" w:cs="Times New Roman"/>
          <w:sz w:val="24"/>
          <w:szCs w:val="24"/>
        </w:rPr>
        <w:t xml:space="preserve">- </w:t>
      </w:r>
      <w:r w:rsidRPr="00AA1270">
        <w:rPr>
          <w:rFonts w:ascii="Times New Roman" w:hAnsi="Times New Roman" w:cs="Times New Roman"/>
          <w:sz w:val="24"/>
          <w:szCs w:val="24"/>
        </w:rPr>
        <w:t xml:space="preserve">500 złotych. </w:t>
      </w:r>
    </w:p>
    <w:p w:rsidR="001A43E2" w:rsidRPr="00AA1270" w:rsidRDefault="001A43E2" w:rsidP="00FA5B5D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1A43E2" w:rsidRDefault="00915851" w:rsidP="001A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11">
        <w:rPr>
          <w:rFonts w:ascii="Times New Roman" w:hAnsi="Times New Roman" w:cs="Times New Roman"/>
          <w:sz w:val="24"/>
          <w:szCs w:val="24"/>
        </w:rPr>
        <w:t>W przypadku II tury wyborów</w:t>
      </w:r>
      <w:r w:rsidR="001A43E2">
        <w:rPr>
          <w:rFonts w:ascii="Times New Roman" w:hAnsi="Times New Roman" w:cs="Times New Roman"/>
          <w:sz w:val="24"/>
          <w:szCs w:val="24"/>
        </w:rPr>
        <w:t>:</w:t>
      </w:r>
    </w:p>
    <w:p w:rsidR="001A43E2" w:rsidRPr="00AA1270" w:rsidRDefault="001A43E2" w:rsidP="00AA127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270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AA1270">
        <w:rPr>
          <w:rFonts w:ascii="Times New Roman" w:hAnsi="Times New Roman" w:cs="Times New Roman"/>
          <w:sz w:val="24"/>
          <w:szCs w:val="24"/>
        </w:rPr>
        <w:t xml:space="preserve">- </w:t>
      </w:r>
      <w:r w:rsidRPr="00AA1270">
        <w:rPr>
          <w:rFonts w:ascii="Times New Roman" w:hAnsi="Times New Roman" w:cs="Times New Roman"/>
          <w:sz w:val="24"/>
          <w:szCs w:val="24"/>
        </w:rPr>
        <w:t>525 zł;</w:t>
      </w:r>
    </w:p>
    <w:p w:rsidR="001A43E2" w:rsidRPr="00AA1270" w:rsidRDefault="00915851" w:rsidP="00AA127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270">
        <w:rPr>
          <w:rFonts w:ascii="Times New Roman" w:hAnsi="Times New Roman" w:cs="Times New Roman"/>
          <w:sz w:val="24"/>
          <w:szCs w:val="24"/>
        </w:rPr>
        <w:t>z</w:t>
      </w:r>
      <w:r w:rsidR="001A43E2" w:rsidRPr="00AA1270">
        <w:rPr>
          <w:rFonts w:ascii="Times New Roman" w:hAnsi="Times New Roman" w:cs="Times New Roman"/>
          <w:sz w:val="24"/>
          <w:szCs w:val="24"/>
        </w:rPr>
        <w:t>astępc</w:t>
      </w:r>
      <w:r w:rsidR="00AA1270">
        <w:rPr>
          <w:rFonts w:ascii="Times New Roman" w:hAnsi="Times New Roman" w:cs="Times New Roman"/>
          <w:sz w:val="24"/>
          <w:szCs w:val="24"/>
        </w:rPr>
        <w:t>a</w:t>
      </w:r>
      <w:r w:rsidR="001A43E2" w:rsidRPr="00AA1270">
        <w:rPr>
          <w:rFonts w:ascii="Times New Roman" w:hAnsi="Times New Roman" w:cs="Times New Roman"/>
          <w:sz w:val="24"/>
          <w:szCs w:val="24"/>
        </w:rPr>
        <w:t xml:space="preserve"> przewodniczącego </w:t>
      </w:r>
      <w:r w:rsidR="00AA1270">
        <w:rPr>
          <w:rFonts w:ascii="Times New Roman" w:hAnsi="Times New Roman" w:cs="Times New Roman"/>
          <w:sz w:val="24"/>
          <w:szCs w:val="24"/>
        </w:rPr>
        <w:t xml:space="preserve">- </w:t>
      </w:r>
      <w:r w:rsidR="001A43E2" w:rsidRPr="00AA1270">
        <w:rPr>
          <w:rFonts w:ascii="Times New Roman" w:hAnsi="Times New Roman" w:cs="Times New Roman"/>
          <w:sz w:val="24"/>
          <w:szCs w:val="24"/>
        </w:rPr>
        <w:t>450 zł;</w:t>
      </w:r>
    </w:p>
    <w:p w:rsidR="00915851" w:rsidRPr="00AA1270" w:rsidRDefault="00915851" w:rsidP="00AA127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270">
        <w:rPr>
          <w:rFonts w:ascii="Times New Roman" w:hAnsi="Times New Roman" w:cs="Times New Roman"/>
          <w:sz w:val="24"/>
          <w:szCs w:val="24"/>
        </w:rPr>
        <w:t>człon</w:t>
      </w:r>
      <w:r w:rsidR="00AA1270">
        <w:rPr>
          <w:rFonts w:ascii="Times New Roman" w:hAnsi="Times New Roman" w:cs="Times New Roman"/>
          <w:sz w:val="24"/>
          <w:szCs w:val="24"/>
        </w:rPr>
        <w:t>ek</w:t>
      </w:r>
      <w:r w:rsidRPr="00AA1270">
        <w:rPr>
          <w:rFonts w:ascii="Times New Roman" w:hAnsi="Times New Roman" w:cs="Times New Roman"/>
          <w:sz w:val="24"/>
          <w:szCs w:val="24"/>
        </w:rPr>
        <w:t xml:space="preserve"> komisji </w:t>
      </w:r>
      <w:r w:rsidR="00AA1270">
        <w:rPr>
          <w:rFonts w:ascii="Times New Roman" w:hAnsi="Times New Roman" w:cs="Times New Roman"/>
          <w:sz w:val="24"/>
          <w:szCs w:val="24"/>
        </w:rPr>
        <w:t xml:space="preserve">- </w:t>
      </w:r>
      <w:r w:rsidRPr="00AA1270">
        <w:rPr>
          <w:rFonts w:ascii="Times New Roman" w:hAnsi="Times New Roman" w:cs="Times New Roman"/>
          <w:sz w:val="24"/>
          <w:szCs w:val="24"/>
        </w:rPr>
        <w:t>375 zł.</w:t>
      </w:r>
    </w:p>
    <w:p w:rsidR="001A43E2" w:rsidRPr="00994E11" w:rsidRDefault="001A43E2" w:rsidP="001A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3E2" w:rsidRDefault="00915851" w:rsidP="001A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6D3">
        <w:rPr>
          <w:rFonts w:ascii="Times New Roman" w:hAnsi="Times New Roman" w:cs="Times New Roman"/>
          <w:b/>
          <w:sz w:val="24"/>
          <w:szCs w:val="24"/>
        </w:rPr>
        <w:t>UWAGA!</w:t>
      </w:r>
      <w:r w:rsidRPr="00994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51" w:rsidRPr="00994E11" w:rsidRDefault="00915851" w:rsidP="00FA5B5D">
      <w:pPr>
        <w:jc w:val="both"/>
        <w:rPr>
          <w:rFonts w:ascii="Times New Roman" w:hAnsi="Times New Roman" w:cs="Times New Roman"/>
          <w:sz w:val="24"/>
          <w:szCs w:val="24"/>
        </w:rPr>
      </w:pPr>
      <w:r w:rsidRPr="00994E11">
        <w:rPr>
          <w:rFonts w:ascii="Times New Roman" w:hAnsi="Times New Roman" w:cs="Times New Roman"/>
          <w:sz w:val="24"/>
          <w:szCs w:val="24"/>
        </w:rPr>
        <w:t>Komisarz wyborczy odwołuje członka obwodowej komisji wyborczej w przypadku nieuczestniczenia w pracach komisji bez usprawiedliwienia lub podejmowania działań sprzecznych z prawem lub w przypadku niewykonywania lub nienależytego wykonywania obowiązków przez członka komisji.</w:t>
      </w:r>
    </w:p>
    <w:p w:rsidR="00F676D4" w:rsidRPr="00994E11" w:rsidRDefault="00F676D4" w:rsidP="00FA5B5D">
      <w:pPr>
        <w:pStyle w:val="NormalnyWeb"/>
        <w:jc w:val="both"/>
      </w:pPr>
      <w:r w:rsidRPr="00994E11">
        <w:rPr>
          <w:rStyle w:val="Pogrubienie"/>
        </w:rPr>
        <w:t>Chcesz wiedzieć więcej?</w:t>
      </w:r>
    </w:p>
    <w:p w:rsidR="00F676D4" w:rsidRPr="00994E11" w:rsidRDefault="00F676D4" w:rsidP="00FA5B5D">
      <w:pPr>
        <w:pStyle w:val="NormalnyWeb"/>
        <w:jc w:val="both"/>
      </w:pPr>
      <w:r w:rsidRPr="00994E11">
        <w:t>Zapoznaj się z uchwałą nr</w:t>
      </w:r>
      <w:r w:rsidR="00994E11" w:rsidRPr="00994E11">
        <w:t xml:space="preserve"> 11/2019 Państwowej Komisji Wyborczej z dnia 27 lutego 2019 r. </w:t>
      </w:r>
      <w:r w:rsidR="00994E11" w:rsidRPr="00DC46D3">
        <w:rPr>
          <w:i/>
        </w:rPr>
        <w:t>w sprawie powoływania</w:t>
      </w:r>
      <w:r w:rsidRPr="00DC46D3">
        <w:rPr>
          <w:i/>
        </w:rPr>
        <w:t xml:space="preserve"> obwodowych</w:t>
      </w:r>
      <w:r w:rsidR="00994E11" w:rsidRPr="00DC46D3">
        <w:rPr>
          <w:i/>
        </w:rPr>
        <w:t xml:space="preserve"> komisji wyborczych w obwodach głosowania </w:t>
      </w:r>
      <w:r w:rsidRPr="00DC46D3">
        <w:rPr>
          <w:i/>
        </w:rPr>
        <w:t>utworzonych w kraju, w wyborach do Sejmu Rzeczyp</w:t>
      </w:r>
      <w:r w:rsidR="00994E11" w:rsidRPr="00DC46D3">
        <w:rPr>
          <w:i/>
        </w:rPr>
        <w:t xml:space="preserve">ospolitej Polskiej i do Senatu  </w:t>
      </w:r>
      <w:r w:rsidRPr="00DC46D3">
        <w:rPr>
          <w:i/>
        </w:rPr>
        <w:t>Rzeczypospolitej Polskiej, Prezy</w:t>
      </w:r>
      <w:r w:rsidR="00994E11" w:rsidRPr="00DC46D3">
        <w:rPr>
          <w:i/>
        </w:rPr>
        <w:t xml:space="preserve">denta Rzeczypospolitej Polskiej </w:t>
      </w:r>
      <w:r w:rsidRPr="00DC46D3">
        <w:rPr>
          <w:i/>
        </w:rPr>
        <w:t>oraz do Parlamentu Europejskiego</w:t>
      </w:r>
      <w:r w:rsidR="00BD16DD">
        <w:rPr>
          <w:i/>
        </w:rPr>
        <w:t xml:space="preserve"> </w:t>
      </w:r>
      <w:r w:rsidR="00BD16DD" w:rsidRPr="00BD16DD">
        <w:t>ze zmianami</w:t>
      </w:r>
      <w:r w:rsidR="00994E11" w:rsidRPr="00994E11">
        <w:t xml:space="preserve"> </w:t>
      </w:r>
      <w:r w:rsidR="00994E11" w:rsidRPr="00994E11">
        <w:rPr>
          <w:color w:val="FF0000"/>
        </w:rPr>
        <w:t>LINK</w:t>
      </w:r>
    </w:p>
    <w:p w:rsidR="001A43E2" w:rsidRDefault="00915851" w:rsidP="001A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6D3">
        <w:rPr>
          <w:rFonts w:ascii="Times New Roman" w:hAnsi="Times New Roman" w:cs="Times New Roman"/>
          <w:b/>
          <w:sz w:val="24"/>
          <w:szCs w:val="24"/>
        </w:rPr>
        <w:t>UWAGA!</w:t>
      </w:r>
      <w:r w:rsidRPr="00994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270" w:rsidRDefault="00FE5FE2" w:rsidP="001A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11">
        <w:rPr>
          <w:rFonts w:ascii="Times New Roman" w:hAnsi="Times New Roman" w:cs="Times New Roman"/>
          <w:sz w:val="24"/>
          <w:szCs w:val="24"/>
        </w:rPr>
        <w:t xml:space="preserve">Państwowa Komisja Wyborcza nie udziela patronatu podmiotom zbierającym dane osobowe kandydatów na członków obwodowych komisji wyborczych. </w:t>
      </w:r>
    </w:p>
    <w:p w:rsidR="00FE5FE2" w:rsidRPr="00994E11" w:rsidRDefault="00915851" w:rsidP="001A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11">
        <w:rPr>
          <w:rFonts w:ascii="Times New Roman" w:hAnsi="Times New Roman" w:cs="Times New Roman"/>
          <w:sz w:val="24"/>
          <w:szCs w:val="24"/>
        </w:rPr>
        <w:t xml:space="preserve">Zaleca się </w:t>
      </w:r>
      <w:r w:rsidR="00FE5FE2" w:rsidRPr="00994E11">
        <w:rPr>
          <w:rFonts w:ascii="Times New Roman" w:hAnsi="Times New Roman" w:cs="Times New Roman"/>
          <w:sz w:val="24"/>
          <w:szCs w:val="24"/>
        </w:rPr>
        <w:t>ostrożność w udostępnianiu danych osobowych nieznanym podmiotom. Każdy, kto chce pracować w obwodowej komisji wyborczej powinien zgłosić się do pełnomocnika komitetu wyborczego</w:t>
      </w:r>
      <w:r w:rsidR="00AA1270">
        <w:rPr>
          <w:rFonts w:ascii="Times New Roman" w:hAnsi="Times New Roman" w:cs="Times New Roman"/>
          <w:sz w:val="24"/>
          <w:szCs w:val="24"/>
        </w:rPr>
        <w:t xml:space="preserve"> </w:t>
      </w:r>
      <w:r w:rsidR="00FE5FE2" w:rsidRPr="00994E11">
        <w:rPr>
          <w:rFonts w:ascii="Times New Roman" w:hAnsi="Times New Roman" w:cs="Times New Roman"/>
          <w:sz w:val="24"/>
          <w:szCs w:val="24"/>
        </w:rPr>
        <w:t>lub do urzędu gminy.</w:t>
      </w:r>
    </w:p>
    <w:p w:rsidR="00FE5FE2" w:rsidRPr="00994E11" w:rsidRDefault="00FE5FE2" w:rsidP="00FA5B5D">
      <w:pPr>
        <w:jc w:val="both"/>
        <w:rPr>
          <w:rFonts w:ascii="Times New Roman" w:hAnsi="Times New Roman" w:cs="Times New Roman"/>
          <w:sz w:val="24"/>
          <w:szCs w:val="24"/>
        </w:rPr>
      </w:pPr>
      <w:r w:rsidRPr="00994E11">
        <w:rPr>
          <w:rFonts w:ascii="Times New Roman" w:hAnsi="Times New Roman" w:cs="Times New Roman"/>
          <w:sz w:val="24"/>
          <w:szCs w:val="24"/>
        </w:rPr>
        <w:t>Jednocześnie trzeba pamiętać, że samo zgłoszenie kandydata na członka komisji nie gwarantuje, że dana osoba zostanie powołana w skład komisji wyborczej.</w:t>
      </w:r>
    </w:p>
    <w:p w:rsidR="00C24EBE" w:rsidRDefault="00FE5FE2" w:rsidP="00FA5B5D">
      <w:pPr>
        <w:jc w:val="both"/>
        <w:rPr>
          <w:rFonts w:ascii="Times New Roman" w:hAnsi="Times New Roman" w:cs="Times New Roman"/>
          <w:sz w:val="24"/>
          <w:szCs w:val="24"/>
        </w:rPr>
      </w:pPr>
      <w:r w:rsidRPr="00994E11">
        <w:rPr>
          <w:rFonts w:ascii="Times New Roman" w:hAnsi="Times New Roman" w:cs="Times New Roman"/>
          <w:sz w:val="24"/>
          <w:szCs w:val="24"/>
        </w:rPr>
        <w:t>Natomiast ocena, czy w konkretnym przypadku doszło do naruszenia prawa nie należy do organów wyborczych, lecz do organów ścigania i sądów, a w zakresie naruszenia przepisów dotyczących ochrony danych osobowych, także do Prezesa Urzędu Ochrony Danych O</w:t>
      </w:r>
      <w:bookmarkStart w:id="0" w:name="_GoBack"/>
      <w:bookmarkEnd w:id="0"/>
      <w:r w:rsidRPr="00994E11">
        <w:rPr>
          <w:rFonts w:ascii="Times New Roman" w:hAnsi="Times New Roman" w:cs="Times New Roman"/>
          <w:sz w:val="24"/>
          <w:szCs w:val="24"/>
        </w:rPr>
        <w:t>sobowych.</w:t>
      </w:r>
    </w:p>
    <w:p w:rsidR="001A43E2" w:rsidRDefault="001A43E2" w:rsidP="001A43E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46D3">
        <w:rPr>
          <w:rFonts w:ascii="Times New Roman" w:hAnsi="Times New Roman" w:cs="Times New Roman"/>
          <w:color w:val="FF0000"/>
          <w:sz w:val="24"/>
          <w:szCs w:val="24"/>
        </w:rPr>
        <w:lastRenderedPageBreak/>
        <w:t>Wzory zgłoszeń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A43E2" w:rsidRDefault="001A43E2" w:rsidP="001A43E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</w:p>
    <w:p w:rsidR="001A43E2" w:rsidRPr="00994E11" w:rsidRDefault="001A43E2" w:rsidP="001A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</w:p>
    <w:sectPr w:rsidR="001A43E2" w:rsidRPr="00994E11" w:rsidSect="001A43E2"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B1CA2"/>
    <w:multiLevelType w:val="hybridMultilevel"/>
    <w:tmpl w:val="6F1E4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F3C75"/>
    <w:multiLevelType w:val="hybridMultilevel"/>
    <w:tmpl w:val="1D4C5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E2"/>
    <w:rsid w:val="001A43E2"/>
    <w:rsid w:val="00915851"/>
    <w:rsid w:val="00994E11"/>
    <w:rsid w:val="00AA1270"/>
    <w:rsid w:val="00BD16DD"/>
    <w:rsid w:val="00C24EBE"/>
    <w:rsid w:val="00DC46D3"/>
    <w:rsid w:val="00F676D4"/>
    <w:rsid w:val="00FA5B5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2A38"/>
  <w15:chartTrackingRefBased/>
  <w15:docId w15:val="{5C96FAE4-92CB-48E7-9982-86D3B278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E5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F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5FE2"/>
    <w:rPr>
      <w:b/>
      <w:bCs/>
    </w:rPr>
  </w:style>
  <w:style w:type="character" w:styleId="Hipercze">
    <w:name w:val="Hyperlink"/>
    <w:basedOn w:val="Domylnaczcionkaakapitu"/>
    <w:uiPriority w:val="99"/>
    <w:unhideWhenUsed/>
    <w:rsid w:val="00F67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elce@kb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Pawełczyk</dc:creator>
  <cp:keywords/>
  <dc:description/>
  <cp:lastModifiedBy>Adam Michcik</cp:lastModifiedBy>
  <cp:revision>2</cp:revision>
  <cp:lastPrinted>2025-04-08T08:27:00Z</cp:lastPrinted>
  <dcterms:created xsi:type="dcterms:W3CDTF">2025-04-08T09:31:00Z</dcterms:created>
  <dcterms:modified xsi:type="dcterms:W3CDTF">2025-04-08T09:31:00Z</dcterms:modified>
</cp:coreProperties>
</file>